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EC5" w:rsidRDefault="00D72EC5" w:rsidP="00D72EC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Утверждаю:</w:t>
      </w:r>
    </w:p>
    <w:p w:rsidR="00D72EC5" w:rsidRDefault="00D72EC5" w:rsidP="00B06F78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школы:         </w:t>
      </w:r>
      <w:r w:rsidR="00B06F78">
        <w:rPr>
          <w:rFonts w:ascii="Times New Roman" w:eastAsia="Times New Roman" w:hAnsi="Times New Roman"/>
          <w:sz w:val="28"/>
          <w:szCs w:val="28"/>
          <w:lang w:eastAsia="ru-RU"/>
        </w:rPr>
        <w:t xml:space="preserve">/Г.Г. </w:t>
      </w:r>
      <w:proofErr w:type="spellStart"/>
      <w:r w:rsidR="00B06F78">
        <w:rPr>
          <w:rFonts w:ascii="Times New Roman" w:eastAsia="Times New Roman" w:hAnsi="Times New Roman"/>
          <w:sz w:val="28"/>
          <w:szCs w:val="28"/>
          <w:lang w:eastAsia="ru-RU"/>
        </w:rPr>
        <w:t>Мингатина</w:t>
      </w:r>
      <w:proofErr w:type="spellEnd"/>
      <w:r w:rsidR="00B06F78">
        <w:rPr>
          <w:rFonts w:ascii="Times New Roman" w:eastAsia="Times New Roman" w:hAnsi="Times New Roman"/>
          <w:sz w:val="28"/>
          <w:szCs w:val="28"/>
          <w:lang w:eastAsia="ru-RU"/>
        </w:rPr>
        <w:t xml:space="preserve"> /</w:t>
      </w:r>
    </w:p>
    <w:p w:rsidR="00D72EC5" w:rsidRDefault="00D72EC5" w:rsidP="00D72EC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2EC5" w:rsidRDefault="00D72EC5" w:rsidP="00D72EC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2EC5" w:rsidRDefault="00D72EC5" w:rsidP="00D72EC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2EC5" w:rsidRDefault="00D72EC5" w:rsidP="00D72EC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2EC5" w:rsidRDefault="00D72EC5" w:rsidP="00D72EC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2EC5" w:rsidRDefault="00D72EC5" w:rsidP="00D72EC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2EC5" w:rsidRDefault="00D72EC5" w:rsidP="00D72EC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2EC5" w:rsidRDefault="00D72EC5" w:rsidP="00D72EC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2EC5" w:rsidRDefault="00D72EC5" w:rsidP="00D72EC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2EC5" w:rsidRDefault="00D72EC5" w:rsidP="00D72EC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2EC5" w:rsidRDefault="00D72EC5" w:rsidP="00D72EC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2EC5" w:rsidRDefault="00D72EC5" w:rsidP="00D72EC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2EC5" w:rsidRDefault="00D72EC5" w:rsidP="00D72EC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2EC5" w:rsidRDefault="00D72EC5" w:rsidP="00D72EC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2EC5" w:rsidRDefault="00D72EC5" w:rsidP="00D72EC5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2EC5" w:rsidRDefault="00D72EC5" w:rsidP="00D72EC5">
      <w:pPr>
        <w:spacing w:after="0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sz w:val="48"/>
          <w:szCs w:val="48"/>
          <w:lang w:eastAsia="ru-RU"/>
        </w:rPr>
        <w:t>План мероприятий</w:t>
      </w:r>
    </w:p>
    <w:p w:rsidR="00D72EC5" w:rsidRDefault="00D72EC5" w:rsidP="00D72EC5">
      <w:pPr>
        <w:spacing w:after="0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детского общественного объединения «Наследники» </w:t>
      </w:r>
    </w:p>
    <w:p w:rsidR="00D72EC5" w:rsidRDefault="00D72EC5" w:rsidP="00D72EC5">
      <w:pPr>
        <w:spacing w:after="0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/>
          <w:b/>
          <w:sz w:val="48"/>
          <w:szCs w:val="48"/>
          <w:lang w:eastAsia="ru-RU"/>
        </w:rPr>
        <w:t>Верхнекамен</w:t>
      </w:r>
      <w:r w:rsidR="00764C4B">
        <w:rPr>
          <w:rFonts w:ascii="Times New Roman" w:eastAsia="Times New Roman" w:hAnsi="Times New Roman"/>
          <w:b/>
          <w:sz w:val="48"/>
          <w:szCs w:val="48"/>
          <w:lang w:eastAsia="ru-RU"/>
        </w:rPr>
        <w:t>с</w:t>
      </w:r>
      <w:r>
        <w:rPr>
          <w:rFonts w:ascii="Times New Roman" w:eastAsia="Times New Roman" w:hAnsi="Times New Roman"/>
          <w:b/>
          <w:sz w:val="48"/>
          <w:szCs w:val="48"/>
          <w:lang w:eastAsia="ru-RU"/>
        </w:rPr>
        <w:t>кая</w:t>
      </w:r>
      <w:proofErr w:type="spellEnd"/>
      <w:r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ООШ»</w:t>
      </w:r>
    </w:p>
    <w:p w:rsidR="00D72EC5" w:rsidRDefault="00D72EC5" w:rsidP="00D72EC5">
      <w:pPr>
        <w:spacing w:after="0"/>
        <w:jc w:val="center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48"/>
          <w:szCs w:val="48"/>
          <w:lang w:eastAsia="ru-RU"/>
        </w:rPr>
        <w:t>Черемшанско</w:t>
      </w:r>
      <w:r w:rsidR="000452D9">
        <w:rPr>
          <w:rFonts w:ascii="Times New Roman" w:eastAsia="Times New Roman" w:hAnsi="Times New Roman"/>
          <w:b/>
          <w:sz w:val="48"/>
          <w:szCs w:val="48"/>
          <w:lang w:eastAsia="ru-RU"/>
        </w:rPr>
        <w:t>го</w:t>
      </w:r>
      <w:proofErr w:type="spellEnd"/>
      <w:r w:rsidR="000452D9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муниципального района на 201</w:t>
      </w:r>
      <w:r w:rsidR="000452D9" w:rsidRPr="000452D9">
        <w:rPr>
          <w:rFonts w:ascii="Times New Roman" w:eastAsia="Times New Roman" w:hAnsi="Times New Roman"/>
          <w:b/>
          <w:sz w:val="48"/>
          <w:szCs w:val="48"/>
          <w:lang w:eastAsia="ru-RU"/>
        </w:rPr>
        <w:t>7</w:t>
      </w:r>
      <w:r w:rsidR="000452D9">
        <w:rPr>
          <w:rFonts w:ascii="Times New Roman" w:eastAsia="Times New Roman" w:hAnsi="Times New Roman"/>
          <w:b/>
          <w:sz w:val="48"/>
          <w:szCs w:val="48"/>
          <w:lang w:eastAsia="ru-RU"/>
        </w:rPr>
        <w:t>-201</w:t>
      </w:r>
      <w:r w:rsidR="000452D9" w:rsidRPr="000452D9">
        <w:rPr>
          <w:rFonts w:ascii="Times New Roman" w:eastAsia="Times New Roman" w:hAnsi="Times New Roman"/>
          <w:b/>
          <w:sz w:val="48"/>
          <w:szCs w:val="48"/>
          <w:lang w:eastAsia="ru-RU"/>
        </w:rPr>
        <w:t>8</w:t>
      </w:r>
      <w:r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учебный год</w:t>
      </w:r>
    </w:p>
    <w:p w:rsidR="00D72EC5" w:rsidRDefault="00D72EC5" w:rsidP="00D72EC5">
      <w:pPr>
        <w:spacing w:after="0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D72EC5" w:rsidRDefault="00D72EC5" w:rsidP="00D72EC5"/>
    <w:p w:rsidR="00D72EC5" w:rsidRDefault="00D72EC5"/>
    <w:p w:rsidR="00D72EC5" w:rsidRDefault="00D72EC5"/>
    <w:p w:rsidR="00D72EC5" w:rsidRDefault="00D72EC5"/>
    <w:p w:rsidR="00D72EC5" w:rsidRDefault="00D72EC5"/>
    <w:p w:rsidR="00D72EC5" w:rsidRDefault="00D72EC5"/>
    <w:p w:rsidR="00D72EC5" w:rsidRDefault="00D72EC5"/>
    <w:p w:rsidR="00D72EC5" w:rsidRDefault="00D72EC5"/>
    <w:p w:rsidR="00B06F78" w:rsidRDefault="00B06F78" w:rsidP="00D72EC5">
      <w:pPr>
        <w:jc w:val="center"/>
        <w:rPr>
          <w:rFonts w:ascii="Times New Roman" w:hAnsi="Times New Roman"/>
          <w:b/>
          <w:sz w:val="24"/>
          <w:szCs w:val="24"/>
        </w:rPr>
      </w:pPr>
    </w:p>
    <w:p w:rsidR="00D72EC5" w:rsidRPr="00D72EC5" w:rsidRDefault="00D72EC5" w:rsidP="00D72EC5">
      <w:pPr>
        <w:jc w:val="center"/>
        <w:rPr>
          <w:rFonts w:ascii="Times New Roman" w:hAnsi="Times New Roman"/>
          <w:b/>
          <w:sz w:val="24"/>
          <w:szCs w:val="24"/>
        </w:rPr>
      </w:pPr>
      <w:r w:rsidRPr="00D72EC5">
        <w:rPr>
          <w:rFonts w:ascii="Times New Roman" w:hAnsi="Times New Roman"/>
          <w:b/>
          <w:sz w:val="24"/>
          <w:szCs w:val="24"/>
        </w:rPr>
        <w:lastRenderedPageBreak/>
        <w:t>План мероприятий</w:t>
      </w: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534"/>
        <w:gridCol w:w="3685"/>
        <w:gridCol w:w="2126"/>
        <w:gridCol w:w="3261"/>
      </w:tblGrid>
      <w:tr w:rsidR="00D72EC5" w:rsidRPr="00D72EC5" w:rsidTr="004D70BE">
        <w:tc>
          <w:tcPr>
            <w:tcW w:w="534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61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72EC5" w:rsidRPr="00D72EC5" w:rsidTr="004D70BE">
        <w:tc>
          <w:tcPr>
            <w:tcW w:w="534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iCs/>
                <w:sz w:val="24"/>
                <w:szCs w:val="24"/>
              </w:rPr>
              <w:t>Утверждение плана работы. Распределение обязанн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остей.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Ф.И.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«Наследники»</w:t>
            </w:r>
          </w:p>
        </w:tc>
      </w:tr>
      <w:tr w:rsidR="00D72EC5" w:rsidRPr="00D72EC5" w:rsidTr="004D70BE">
        <w:tc>
          <w:tcPr>
            <w:tcW w:w="534" w:type="dxa"/>
          </w:tcPr>
          <w:p w:rsidR="00D72EC5" w:rsidRPr="00D72EC5" w:rsidRDefault="000802B0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Принятие в наследники. День рождения СНТ.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0452D9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Ви</w:t>
            </w:r>
            <w:r w:rsidR="000452D9">
              <w:rPr>
                <w:rFonts w:ascii="Times New Roman" w:eastAsia="Times New Roman" w:hAnsi="Times New Roman"/>
                <w:sz w:val="24"/>
                <w:szCs w:val="24"/>
              </w:rPr>
              <w:t>льданова</w:t>
            </w:r>
            <w:proofErr w:type="spellEnd"/>
            <w:r w:rsidR="000452D9">
              <w:rPr>
                <w:rFonts w:ascii="Times New Roman" w:eastAsia="Times New Roman" w:hAnsi="Times New Roman"/>
                <w:sz w:val="24"/>
                <w:szCs w:val="24"/>
              </w:rPr>
              <w:t xml:space="preserve"> Ф.И., </w:t>
            </w:r>
          </w:p>
          <w:p w:rsidR="00D72EC5" w:rsidRPr="00D72EC5" w:rsidRDefault="000452D9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Р.Ж.</w:t>
            </w:r>
            <w:bookmarkStart w:id="0" w:name="_GoBack"/>
            <w:bookmarkEnd w:id="0"/>
            <w:r w:rsidR="00D72EC5" w:rsidRPr="00D72EC5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="00D72EC5" w:rsidRPr="00D72EC5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="00D72EC5"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рук) «Наследники»</w:t>
            </w:r>
          </w:p>
        </w:tc>
      </w:tr>
      <w:tr w:rsidR="00D72EC5" w:rsidRPr="00D72EC5" w:rsidTr="004D70BE">
        <w:tc>
          <w:tcPr>
            <w:tcW w:w="534" w:type="dxa"/>
          </w:tcPr>
          <w:p w:rsidR="00D72EC5" w:rsidRPr="00D72EC5" w:rsidRDefault="000802B0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iCs/>
                <w:spacing w:val="-8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iCs/>
                <w:spacing w:val="-8"/>
                <w:sz w:val="24"/>
                <w:szCs w:val="24"/>
              </w:rPr>
              <w:t>Викторина по ПДД. Настольная игра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Ф.И. «Наследники»</w:t>
            </w:r>
          </w:p>
        </w:tc>
      </w:tr>
      <w:tr w:rsidR="00D72EC5" w:rsidRPr="00D72EC5" w:rsidTr="004D70BE">
        <w:tc>
          <w:tcPr>
            <w:tcW w:w="534" w:type="dxa"/>
          </w:tcPr>
          <w:p w:rsidR="00D72EC5" w:rsidRPr="00D72EC5" w:rsidRDefault="000802B0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D72EC5" w:rsidRPr="00D72EC5" w:rsidRDefault="000452D9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«Операция» Родники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261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Ф.И. «Наследники»</w:t>
            </w:r>
          </w:p>
        </w:tc>
      </w:tr>
      <w:tr w:rsidR="00D72EC5" w:rsidRPr="00D72EC5" w:rsidTr="004D70BE">
        <w:tc>
          <w:tcPr>
            <w:tcW w:w="534" w:type="dxa"/>
          </w:tcPr>
          <w:p w:rsidR="00D72EC5" w:rsidRPr="00D72EC5" w:rsidRDefault="000802B0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День </w:t>
            </w:r>
            <w:proofErr w:type="gram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пожилых</w:t>
            </w:r>
            <w:proofErr w:type="gram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. Монтаж.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Ф.И.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Газимова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Г.Г.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«Наследники»</w:t>
            </w:r>
          </w:p>
        </w:tc>
      </w:tr>
      <w:tr w:rsidR="00D72EC5" w:rsidRPr="00D72EC5" w:rsidTr="004D70BE">
        <w:tc>
          <w:tcPr>
            <w:tcW w:w="534" w:type="dxa"/>
          </w:tcPr>
          <w:p w:rsidR="00D72EC5" w:rsidRPr="00D72EC5" w:rsidRDefault="000802B0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«Осенний бал»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261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Ф.И. </w:t>
            </w: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Файзетдинова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Ф.Р.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«Наследники</w:t>
            </w:r>
            <w:r w:rsidR="00B06F78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D72EC5" w:rsidRPr="00D72EC5" w:rsidTr="004D70BE">
        <w:tc>
          <w:tcPr>
            <w:tcW w:w="534" w:type="dxa"/>
          </w:tcPr>
          <w:p w:rsidR="002E2F74" w:rsidRPr="00D72EC5" w:rsidRDefault="000802B0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Изучаем Конвенцию ООН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61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Ф.И.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«Наследники»</w:t>
            </w:r>
          </w:p>
        </w:tc>
      </w:tr>
      <w:tr w:rsidR="00D72EC5" w:rsidRPr="00D72EC5" w:rsidTr="004D70BE">
        <w:tc>
          <w:tcPr>
            <w:tcW w:w="534" w:type="dxa"/>
          </w:tcPr>
          <w:p w:rsidR="00D72EC5" w:rsidRPr="00D72EC5" w:rsidRDefault="000802B0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261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Ф.И. «Наследники»</w:t>
            </w:r>
          </w:p>
        </w:tc>
      </w:tr>
      <w:tr w:rsidR="00D72EC5" w:rsidRPr="00D72EC5" w:rsidTr="004D70BE">
        <w:tc>
          <w:tcPr>
            <w:tcW w:w="534" w:type="dxa"/>
          </w:tcPr>
          <w:p w:rsidR="00D72EC5" w:rsidRPr="00D72EC5" w:rsidRDefault="000802B0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«Новогодний городок» Мастерство снежных фигурок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Ф.И.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классн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рук </w:t>
            </w: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нач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«Наследники»</w:t>
            </w:r>
          </w:p>
        </w:tc>
      </w:tr>
      <w:tr w:rsidR="00D72EC5" w:rsidRPr="00D72EC5" w:rsidTr="004D70BE">
        <w:tc>
          <w:tcPr>
            <w:tcW w:w="534" w:type="dxa"/>
          </w:tcPr>
          <w:p w:rsidR="00D72EC5" w:rsidRPr="00D72EC5" w:rsidRDefault="000802B0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Балмаскарад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, Праздник «Новый год»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Ф.И.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Зиганшина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Р.Ж.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«Наследники»</w:t>
            </w:r>
          </w:p>
        </w:tc>
      </w:tr>
      <w:tr w:rsidR="00D72EC5" w:rsidRPr="00D72EC5" w:rsidTr="004D70BE">
        <w:tc>
          <w:tcPr>
            <w:tcW w:w="534" w:type="dxa"/>
          </w:tcPr>
          <w:p w:rsidR="00D72EC5" w:rsidRPr="00D72EC5" w:rsidRDefault="000802B0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685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iCs/>
                <w:sz w:val="24"/>
                <w:szCs w:val="24"/>
              </w:rPr>
              <w:t>Операция «Уют и чистота моей школы».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261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Ф.И.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«Наследники»</w:t>
            </w:r>
          </w:p>
        </w:tc>
      </w:tr>
      <w:tr w:rsidR="00D72EC5" w:rsidRPr="00D72EC5" w:rsidTr="004D70BE">
        <w:tc>
          <w:tcPr>
            <w:tcW w:w="534" w:type="dxa"/>
          </w:tcPr>
          <w:p w:rsidR="00D72EC5" w:rsidRPr="00D72EC5" w:rsidRDefault="000802B0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685" w:type="dxa"/>
          </w:tcPr>
          <w:p w:rsidR="00D72EC5" w:rsidRPr="00D72EC5" w:rsidRDefault="00B06F78" w:rsidP="00D72EC5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D72EC5" w:rsidRPr="00D72EC5">
              <w:rPr>
                <w:rFonts w:ascii="Times New Roman" w:eastAsia="Times New Roman" w:hAnsi="Times New Roman"/>
                <w:sz w:val="24"/>
                <w:szCs w:val="24"/>
              </w:rPr>
              <w:t>конкурс изобразительного искусства и художественно-прикладного творчества «Открытая страна детства»,</w:t>
            </w:r>
          </w:p>
          <w:p w:rsidR="00D72EC5" w:rsidRPr="00D72EC5" w:rsidRDefault="00D72EC5" w:rsidP="00D72EC5">
            <w:pPr>
              <w:keepNext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-конкурс компьютерных презентаций «За Родину, Добро и Справедливость!»,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Сентябрь-март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Ф.И.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«Наследники»</w:t>
            </w:r>
          </w:p>
          <w:p w:rsidR="00D72EC5" w:rsidRPr="00D72EC5" w:rsidRDefault="00D72EC5" w:rsidP="00B06F7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2EC5" w:rsidRPr="00D72EC5" w:rsidTr="004D70BE">
        <w:tc>
          <w:tcPr>
            <w:tcW w:w="534" w:type="dxa"/>
          </w:tcPr>
          <w:p w:rsidR="00D72EC5" w:rsidRPr="00D72EC5" w:rsidRDefault="000802B0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685" w:type="dxa"/>
          </w:tcPr>
          <w:p w:rsidR="00D72EC5" w:rsidRPr="00D72EC5" w:rsidRDefault="00D72EC5" w:rsidP="00D72EC5">
            <w:pPr>
              <w:keepNext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«Зарница» Военно-спортивная игра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</w:tcPr>
          <w:p w:rsidR="00D72EC5" w:rsidRPr="00D72EC5" w:rsidRDefault="000452D9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Файзетдинова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Р.К.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«Наследники»</w:t>
            </w:r>
          </w:p>
        </w:tc>
      </w:tr>
      <w:tr w:rsidR="00D72EC5" w:rsidRPr="00D72EC5" w:rsidTr="004D70BE">
        <w:tc>
          <w:tcPr>
            <w:tcW w:w="534" w:type="dxa"/>
          </w:tcPr>
          <w:p w:rsidR="00D72EC5" w:rsidRPr="00D72EC5" w:rsidRDefault="000802B0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685" w:type="dxa"/>
          </w:tcPr>
          <w:p w:rsidR="00D72EC5" w:rsidRPr="00D72EC5" w:rsidRDefault="00D72EC5" w:rsidP="00D72EC5">
            <w:pPr>
              <w:keepNext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«Эхо афганской войны» Подготовка презентации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Ф.И.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«Наследники»</w:t>
            </w:r>
          </w:p>
        </w:tc>
      </w:tr>
      <w:tr w:rsidR="00D72EC5" w:rsidRPr="00D72EC5" w:rsidTr="004D70BE">
        <w:tc>
          <w:tcPr>
            <w:tcW w:w="534" w:type="dxa"/>
          </w:tcPr>
          <w:p w:rsidR="00D72EC5" w:rsidRPr="00D72EC5" w:rsidRDefault="000802B0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D72EC5" w:rsidRPr="00D72EC5" w:rsidRDefault="00D72EC5" w:rsidP="00D72EC5">
            <w:pPr>
              <w:keepNext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Смотр строевой песни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261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Ф.И.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Мингатин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Р.Х.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«Наследники»</w:t>
            </w:r>
          </w:p>
        </w:tc>
      </w:tr>
      <w:tr w:rsidR="00D72EC5" w:rsidRPr="00D72EC5" w:rsidTr="004D70BE">
        <w:tc>
          <w:tcPr>
            <w:tcW w:w="534" w:type="dxa"/>
          </w:tcPr>
          <w:p w:rsidR="00D72EC5" w:rsidRPr="00D72EC5" w:rsidRDefault="000802B0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D72EC5" w:rsidRPr="00D72EC5" w:rsidRDefault="00D72EC5" w:rsidP="00D72EC5">
            <w:pPr>
              <w:keepNext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Акция «Делай добро!» Шефство над ветеранами ВОВ и тыла.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261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Ф.И.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  руководители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«Наследники»</w:t>
            </w:r>
          </w:p>
        </w:tc>
      </w:tr>
      <w:tr w:rsidR="00D72EC5" w:rsidRPr="00D72EC5" w:rsidTr="004D70BE">
        <w:tc>
          <w:tcPr>
            <w:tcW w:w="534" w:type="dxa"/>
          </w:tcPr>
          <w:p w:rsidR="00D72EC5" w:rsidRPr="00D72EC5" w:rsidRDefault="000802B0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85" w:type="dxa"/>
          </w:tcPr>
          <w:p w:rsidR="00D72EC5" w:rsidRPr="00D72EC5" w:rsidRDefault="00D72EC5" w:rsidP="00D72EC5">
            <w:pPr>
              <w:keepNext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Экологический месячник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Ф.И.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Файзетдинова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Ф.Р.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«Наследники»</w:t>
            </w:r>
          </w:p>
        </w:tc>
      </w:tr>
      <w:tr w:rsidR="00D72EC5" w:rsidRPr="00D72EC5" w:rsidTr="004D70BE">
        <w:tc>
          <w:tcPr>
            <w:tcW w:w="534" w:type="dxa"/>
          </w:tcPr>
          <w:p w:rsidR="00D72EC5" w:rsidRPr="00D72EC5" w:rsidRDefault="000802B0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685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gram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Ф.И.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Нугуманова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Р.М.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«Наследники»</w:t>
            </w:r>
          </w:p>
        </w:tc>
      </w:tr>
      <w:tr w:rsidR="00D72EC5" w:rsidRPr="00D72EC5" w:rsidTr="004D70BE">
        <w:tc>
          <w:tcPr>
            <w:tcW w:w="534" w:type="dxa"/>
          </w:tcPr>
          <w:p w:rsidR="00D72EC5" w:rsidRPr="00D72EC5" w:rsidRDefault="000802B0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685" w:type="dxa"/>
          </w:tcPr>
          <w:p w:rsidR="00D72EC5" w:rsidRPr="00D72EC5" w:rsidRDefault="00D72EC5" w:rsidP="00D72EC5">
            <w:pPr>
              <w:keepNext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«Птицы наши друзья» Викторина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261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Ф.И.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Файзетдинова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Ф.Р.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«Наследники»</w:t>
            </w:r>
          </w:p>
        </w:tc>
      </w:tr>
      <w:tr w:rsidR="00D72EC5" w:rsidRPr="00D72EC5" w:rsidTr="004D70BE">
        <w:tc>
          <w:tcPr>
            <w:tcW w:w="534" w:type="dxa"/>
          </w:tcPr>
          <w:p w:rsidR="00D72EC5" w:rsidRPr="00D72EC5" w:rsidRDefault="000802B0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685" w:type="dxa"/>
          </w:tcPr>
          <w:p w:rsidR="00D72EC5" w:rsidRPr="00D72EC5" w:rsidRDefault="00D72EC5" w:rsidP="00D72EC5">
            <w:pPr>
              <w:keepNext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«День Победы» Монтаж.</w:t>
            </w:r>
          </w:p>
          <w:p w:rsidR="00D72EC5" w:rsidRPr="00D72EC5" w:rsidRDefault="00D72EC5" w:rsidP="00D72EC5">
            <w:pPr>
              <w:keepNext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Парад школьников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Ф.И.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«Наследники»</w:t>
            </w:r>
          </w:p>
        </w:tc>
      </w:tr>
      <w:tr w:rsidR="00D72EC5" w:rsidRPr="00D72EC5" w:rsidTr="004D70BE">
        <w:tc>
          <w:tcPr>
            <w:tcW w:w="534" w:type="dxa"/>
          </w:tcPr>
          <w:p w:rsidR="00D72EC5" w:rsidRPr="00D72EC5" w:rsidRDefault="000802B0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685" w:type="dxa"/>
          </w:tcPr>
          <w:p w:rsidR="00D72EC5" w:rsidRPr="00D72EC5" w:rsidRDefault="00D72EC5" w:rsidP="00D72EC5">
            <w:pPr>
              <w:keepNext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iCs/>
                <w:sz w:val="24"/>
                <w:szCs w:val="24"/>
              </w:rPr>
              <w:t>Заседание ДОО. Подведение итогов работы.</w:t>
            </w:r>
          </w:p>
        </w:tc>
        <w:tc>
          <w:tcPr>
            <w:tcW w:w="2126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 xml:space="preserve"> Ф.И.</w:t>
            </w:r>
          </w:p>
          <w:p w:rsidR="00D72EC5" w:rsidRPr="00D72EC5" w:rsidRDefault="00D72EC5" w:rsidP="00D72E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2EC5">
              <w:rPr>
                <w:rFonts w:ascii="Times New Roman" w:eastAsia="Times New Roman" w:hAnsi="Times New Roman"/>
                <w:sz w:val="24"/>
                <w:szCs w:val="24"/>
              </w:rPr>
              <w:t>«Наследники»</w:t>
            </w:r>
          </w:p>
        </w:tc>
      </w:tr>
    </w:tbl>
    <w:p w:rsidR="00D72EC5" w:rsidRDefault="00D72EC5"/>
    <w:sectPr w:rsidR="00D72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EC5"/>
    <w:rsid w:val="000452D9"/>
    <w:rsid w:val="000802B0"/>
    <w:rsid w:val="002E2F74"/>
    <w:rsid w:val="007467DD"/>
    <w:rsid w:val="00764C4B"/>
    <w:rsid w:val="00B06F78"/>
    <w:rsid w:val="00BA0257"/>
    <w:rsid w:val="00D7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72E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72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E2F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72E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72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E2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7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2</cp:revision>
  <dcterms:created xsi:type="dcterms:W3CDTF">2018-04-19T07:37:00Z</dcterms:created>
  <dcterms:modified xsi:type="dcterms:W3CDTF">2018-04-19T07:37:00Z</dcterms:modified>
</cp:coreProperties>
</file>